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F73701">
        <w:rPr>
          <w:sz w:val="40"/>
          <w:szCs w:val="40"/>
          <w:lang w:val="en-US"/>
        </w:rPr>
        <w:t>2</w:t>
      </w:r>
      <w:proofErr w:type="gramStart"/>
      <w:r w:rsidRPr="009C5552">
        <w:rPr>
          <w:sz w:val="40"/>
          <w:szCs w:val="40"/>
          <w:lang w:val="en-US"/>
        </w:rPr>
        <w:t>./</w:t>
      </w:r>
      <w:proofErr w:type="gramEnd"/>
      <w:r w:rsidRPr="009C5552">
        <w:rPr>
          <w:sz w:val="40"/>
          <w:szCs w:val="40"/>
          <w:lang w:val="en-US"/>
        </w:rPr>
        <w:t>StG</w:t>
      </w:r>
      <w:r w:rsidR="00F73701">
        <w:rPr>
          <w:sz w:val="40"/>
          <w:szCs w:val="40"/>
          <w:lang w:val="en-US"/>
        </w:rPr>
        <w:t>2</w:t>
      </w:r>
      <w:r w:rsidRPr="009C5552">
        <w:rPr>
          <w:sz w:val="40"/>
          <w:szCs w:val="40"/>
          <w:lang w:val="en-US"/>
        </w:rPr>
        <w:t xml:space="preserve"> </w:t>
      </w:r>
      <w:r w:rsidR="00F73701">
        <w:rPr>
          <w:sz w:val="40"/>
          <w:szCs w:val="40"/>
          <w:lang w:val="en-US"/>
        </w:rPr>
        <w:t>Balkan/Crete Campaign</w:t>
      </w:r>
      <w:r w:rsidRPr="009C5552">
        <w:rPr>
          <w:sz w:val="40"/>
          <w:szCs w:val="40"/>
          <w:lang w:val="en-US"/>
        </w:rPr>
        <w:t xml:space="preserve"> 194</w:t>
      </w:r>
      <w:r w:rsidR="00F73701">
        <w:rPr>
          <w:sz w:val="40"/>
          <w:szCs w:val="40"/>
          <w:lang w:val="en-US"/>
        </w:rPr>
        <w:t>1</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7B4224" w:rsidRDefault="00144B47" w:rsidP="009C5552">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A84220">
        <w:rPr>
          <w:sz w:val="24"/>
          <w:szCs w:val="24"/>
          <w:lang w:val="en-US"/>
        </w:rPr>
        <w:t xml:space="preserve"> on historical. </w:t>
      </w:r>
      <w:proofErr w:type="gramStart"/>
      <w:r w:rsidR="00543B4C">
        <w:rPr>
          <w:sz w:val="24"/>
          <w:szCs w:val="24"/>
          <w:lang w:val="en-US"/>
        </w:rPr>
        <w:t xml:space="preserve">Each </w:t>
      </w:r>
      <w:r>
        <w:rPr>
          <w:sz w:val="24"/>
          <w:szCs w:val="24"/>
          <w:lang w:val="en-US"/>
        </w:rPr>
        <w:t xml:space="preserve"> </w:t>
      </w:r>
      <w:r w:rsidR="00543B4C">
        <w:rPr>
          <w:sz w:val="24"/>
          <w:szCs w:val="24"/>
          <w:lang w:val="en-US"/>
        </w:rPr>
        <w:t>one</w:t>
      </w:r>
      <w:proofErr w:type="gramEnd"/>
      <w:r w:rsidR="00543B4C">
        <w:rPr>
          <w:sz w:val="24"/>
          <w:szCs w:val="24"/>
          <w:lang w:val="en-US"/>
        </w:rPr>
        <w:t xml:space="preserve"> </w:t>
      </w:r>
      <w:r w:rsidR="007E4523">
        <w:rPr>
          <w:sz w:val="24"/>
          <w:szCs w:val="24"/>
          <w:lang w:val="en-US"/>
        </w:rPr>
        <w:t xml:space="preserve">an individual, </w:t>
      </w:r>
      <w:r w:rsidR="00543B4C">
        <w:rPr>
          <w:sz w:val="24"/>
          <w:szCs w:val="24"/>
          <w:lang w:val="en-US"/>
        </w:rPr>
        <w:t xml:space="preserve">differing from the </w:t>
      </w:r>
    </w:p>
    <w:p w:rsidR="00A84220" w:rsidRDefault="00543B4C" w:rsidP="009C5552">
      <w:pPr>
        <w:rPr>
          <w:sz w:val="24"/>
          <w:szCs w:val="24"/>
          <w:lang w:val="en-US"/>
        </w:rPr>
      </w:pPr>
      <w:proofErr w:type="gramStart"/>
      <w:r>
        <w:rPr>
          <w:sz w:val="24"/>
          <w:szCs w:val="24"/>
          <w:lang w:val="en-US"/>
        </w:rPr>
        <w:t>others</w:t>
      </w:r>
      <w:proofErr w:type="gramEnd"/>
      <w:r>
        <w:rPr>
          <w:sz w:val="24"/>
          <w:szCs w:val="24"/>
          <w:lang w:val="en-US"/>
        </w:rPr>
        <w:t>.</w:t>
      </w:r>
      <w:r w:rsidR="00F73701">
        <w:rPr>
          <w:sz w:val="24"/>
          <w:szCs w:val="24"/>
          <w:lang w:val="en-US"/>
        </w:rPr>
        <w:t xml:space="preserve"> Different generics included. </w:t>
      </w:r>
      <w:r w:rsidR="007B4224">
        <w:rPr>
          <w:sz w:val="24"/>
          <w:szCs w:val="24"/>
          <w:lang w:val="en-US"/>
        </w:rPr>
        <w:t xml:space="preserve"> </w:t>
      </w: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 xml:space="preserve">The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a type range from the B-1 up to the R-4 but </w:t>
      </w:r>
      <w:r>
        <w:rPr>
          <w:lang w:val="en-US"/>
        </w:rPr>
        <w:t>it is</w:t>
      </w:r>
      <w:r w:rsidRPr="00AA6E82">
        <w:rPr>
          <w:lang w:val="en-US"/>
        </w:rPr>
        <w:t xml:space="preserve"> made to fit the stock game and the </w:t>
      </w:r>
      <w:proofErr w:type="spellStart"/>
      <w:r w:rsidRPr="00AA6E82">
        <w:rPr>
          <w:lang w:val="en-US"/>
        </w:rPr>
        <w:t>modded</w:t>
      </w:r>
      <w:proofErr w:type="spellEnd"/>
      <w:r w:rsidRPr="00AA6E82">
        <w:rPr>
          <w:lang w:val="en-US"/>
        </w:rPr>
        <w:t xml:space="preserve"> spinner variants of the B-2 very well. As there are no significant differences they work as well with the (mod) R variant (</w:t>
      </w:r>
      <w:proofErr w:type="spellStart"/>
      <w:r w:rsidRPr="00AA6E82">
        <w:rPr>
          <w:lang w:val="en-US"/>
        </w:rPr>
        <w:t>droptank</w:t>
      </w:r>
      <w:proofErr w:type="spellEnd"/>
      <w:r w:rsidRPr="00AA6E82">
        <w:rPr>
          <w:lang w:val="en-US"/>
        </w:rPr>
        <w:t xml:space="preserve"> version) too. The skins finally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CE1D7D" w:rsidRDefault="005673A2" w:rsidP="009C5552">
      <w:pPr>
        <w:rPr>
          <w:sz w:val="24"/>
          <w:szCs w:val="24"/>
          <w:lang w:val="en-US"/>
        </w:rPr>
      </w:pPr>
      <w:r>
        <w:rPr>
          <w:sz w:val="24"/>
          <w:szCs w:val="24"/>
          <w:lang w:val="en-US"/>
        </w:rPr>
        <w:t>StG</w:t>
      </w:r>
      <w:r w:rsidR="00F73701">
        <w:rPr>
          <w:sz w:val="24"/>
          <w:szCs w:val="24"/>
          <w:lang w:val="en-US"/>
        </w:rPr>
        <w:t>2 ‘</w:t>
      </w:r>
      <w:proofErr w:type="spellStart"/>
      <w:r w:rsidR="00F73701">
        <w:rPr>
          <w:sz w:val="24"/>
          <w:szCs w:val="24"/>
          <w:lang w:val="en-US"/>
        </w:rPr>
        <w:t>Immelmann</w:t>
      </w:r>
      <w:proofErr w:type="spellEnd"/>
      <w:r w:rsidR="00F73701">
        <w:rPr>
          <w:sz w:val="24"/>
          <w:szCs w:val="24"/>
          <w:lang w:val="en-US"/>
        </w:rPr>
        <w:t xml:space="preserve">’ took part in the </w:t>
      </w:r>
      <w:proofErr w:type="spellStart"/>
      <w:r w:rsidR="00F73701">
        <w:rPr>
          <w:sz w:val="24"/>
          <w:szCs w:val="24"/>
          <w:lang w:val="en-US"/>
        </w:rPr>
        <w:t>Balkan&amp;</w:t>
      </w:r>
      <w:proofErr w:type="gramStart"/>
      <w:r w:rsidR="00F73701">
        <w:rPr>
          <w:sz w:val="24"/>
          <w:szCs w:val="24"/>
          <w:lang w:val="en-US"/>
        </w:rPr>
        <w:t>Crete</w:t>
      </w:r>
      <w:proofErr w:type="spellEnd"/>
      <w:r w:rsidR="00F73701">
        <w:rPr>
          <w:sz w:val="24"/>
          <w:szCs w:val="24"/>
          <w:lang w:val="en-US"/>
        </w:rPr>
        <w:t xml:space="preserve">  campaign</w:t>
      </w:r>
      <w:proofErr w:type="gramEnd"/>
      <w:r w:rsidR="00F73701">
        <w:rPr>
          <w:sz w:val="24"/>
          <w:szCs w:val="24"/>
          <w:lang w:val="en-US"/>
        </w:rPr>
        <w:t xml:space="preserve"> with I./ and III./Group.  </w:t>
      </w:r>
      <w:r>
        <w:rPr>
          <w:sz w:val="24"/>
          <w:szCs w:val="24"/>
          <w:lang w:val="en-US"/>
        </w:rPr>
        <w:t xml:space="preserve"> </w:t>
      </w:r>
    </w:p>
    <w:p w:rsidR="005673A2" w:rsidRDefault="00F73701" w:rsidP="009C5552">
      <w:pPr>
        <w:rPr>
          <w:sz w:val="24"/>
          <w:szCs w:val="24"/>
          <w:lang w:val="en-US"/>
        </w:rPr>
      </w:pPr>
      <w:proofErr w:type="gramStart"/>
      <w:r>
        <w:rPr>
          <w:sz w:val="24"/>
          <w:szCs w:val="24"/>
          <w:lang w:val="en-US"/>
        </w:rPr>
        <w:t>I./</w:t>
      </w:r>
      <w:proofErr w:type="gramEnd"/>
      <w:r>
        <w:rPr>
          <w:sz w:val="24"/>
          <w:szCs w:val="24"/>
          <w:lang w:val="en-US"/>
        </w:rPr>
        <w:t>StG2 still flew some odd B-1 but mostly the B-2 and some R type variants during spring 1941.</w:t>
      </w:r>
      <w:r w:rsidR="005673A2">
        <w:rPr>
          <w:sz w:val="24"/>
          <w:szCs w:val="24"/>
          <w:lang w:val="en-US"/>
        </w:rPr>
        <w:t xml:space="preserve"> </w:t>
      </w:r>
      <w:r>
        <w:rPr>
          <w:sz w:val="24"/>
          <w:szCs w:val="24"/>
          <w:lang w:val="en-US"/>
        </w:rPr>
        <w:t xml:space="preserve"> </w:t>
      </w:r>
    </w:p>
    <w:p w:rsidR="00695A94" w:rsidRDefault="00F73701" w:rsidP="009C5552">
      <w:pPr>
        <w:rPr>
          <w:sz w:val="24"/>
          <w:szCs w:val="24"/>
          <w:lang w:val="en-US"/>
        </w:rPr>
      </w:pPr>
      <w:r>
        <w:rPr>
          <w:sz w:val="24"/>
          <w:szCs w:val="24"/>
          <w:lang w:val="en-US"/>
        </w:rPr>
        <w:t xml:space="preserve">The aircraft were painted </w:t>
      </w:r>
      <w:proofErr w:type="gramStart"/>
      <w:r>
        <w:rPr>
          <w:sz w:val="24"/>
          <w:szCs w:val="24"/>
          <w:lang w:val="en-US"/>
        </w:rPr>
        <w:t xml:space="preserve">in </w:t>
      </w:r>
      <w:r w:rsidR="005673A2">
        <w:rPr>
          <w:sz w:val="24"/>
          <w:szCs w:val="24"/>
          <w:lang w:val="en-US"/>
        </w:rPr>
        <w:t xml:space="preserve"> their</w:t>
      </w:r>
      <w:proofErr w:type="gramEnd"/>
      <w:r w:rsidR="005673A2">
        <w:rPr>
          <w:sz w:val="24"/>
          <w:szCs w:val="24"/>
          <w:lang w:val="en-US"/>
        </w:rPr>
        <w:t xml:space="preserv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For the Balkan campaign the Luftwaffe units were ordered to apply yellow recognition markings. The </w:t>
      </w:r>
      <w:proofErr w:type="spellStart"/>
      <w:r>
        <w:rPr>
          <w:sz w:val="24"/>
          <w:szCs w:val="24"/>
          <w:lang w:val="en-US"/>
        </w:rPr>
        <w:t>stukas</w:t>
      </w:r>
      <w:proofErr w:type="spellEnd"/>
      <w:r>
        <w:rPr>
          <w:sz w:val="24"/>
          <w:szCs w:val="24"/>
          <w:lang w:val="en-US"/>
        </w:rPr>
        <w:t xml:space="preserve"> therefore received large areas of yellow on their engine </w:t>
      </w:r>
      <w:r>
        <w:rPr>
          <w:sz w:val="24"/>
          <w:szCs w:val="24"/>
          <w:lang w:val="en-US"/>
        </w:rPr>
        <w:lastRenderedPageBreak/>
        <w:t>cowlings/nose</w:t>
      </w:r>
      <w:r w:rsidR="00695A94">
        <w:rPr>
          <w:sz w:val="24"/>
          <w:szCs w:val="24"/>
          <w:lang w:val="en-US"/>
        </w:rPr>
        <w:t xml:space="preserve"> and the </w:t>
      </w:r>
      <w:proofErr w:type="spellStart"/>
      <w:r w:rsidR="00695A94">
        <w:rPr>
          <w:sz w:val="24"/>
          <w:szCs w:val="24"/>
          <w:lang w:val="en-US"/>
        </w:rPr>
        <w:t>tailrudders</w:t>
      </w:r>
      <w:proofErr w:type="spellEnd"/>
      <w:r w:rsidR="00695A94">
        <w:rPr>
          <w:sz w:val="24"/>
          <w:szCs w:val="24"/>
          <w:lang w:val="en-US"/>
        </w:rPr>
        <w:t>, the latter were usually painted completely yellow. As always there were enough exceptions and variants.</w:t>
      </w:r>
    </w:p>
    <w:p w:rsidR="00695A94" w:rsidRDefault="00695A94" w:rsidP="009C5552">
      <w:pPr>
        <w:rPr>
          <w:sz w:val="24"/>
          <w:szCs w:val="24"/>
          <w:lang w:val="en-US"/>
        </w:rPr>
      </w:pPr>
      <w:r>
        <w:rPr>
          <w:sz w:val="24"/>
          <w:szCs w:val="24"/>
          <w:lang w:val="en-US"/>
        </w:rPr>
        <w:t xml:space="preserve"> Yellow painted </w:t>
      </w:r>
      <w:proofErr w:type="spellStart"/>
      <w:r>
        <w:rPr>
          <w:sz w:val="24"/>
          <w:szCs w:val="24"/>
          <w:lang w:val="en-US"/>
        </w:rPr>
        <w:t>underwing</w:t>
      </w:r>
      <w:proofErr w:type="spellEnd"/>
      <w:r>
        <w:rPr>
          <w:sz w:val="24"/>
          <w:szCs w:val="24"/>
          <w:lang w:val="en-US"/>
        </w:rPr>
        <w:t xml:space="preserve"> </w:t>
      </w:r>
      <w:proofErr w:type="gramStart"/>
      <w:r>
        <w:rPr>
          <w:sz w:val="24"/>
          <w:szCs w:val="24"/>
          <w:lang w:val="en-US"/>
        </w:rPr>
        <w:t>areas  and</w:t>
      </w:r>
      <w:proofErr w:type="gramEnd"/>
      <w:r>
        <w:rPr>
          <w:sz w:val="24"/>
          <w:szCs w:val="24"/>
          <w:lang w:val="en-US"/>
        </w:rPr>
        <w:t xml:space="preserve"> </w:t>
      </w:r>
      <w:proofErr w:type="spellStart"/>
      <w:r>
        <w:rPr>
          <w:sz w:val="24"/>
          <w:szCs w:val="24"/>
          <w:lang w:val="en-US"/>
        </w:rPr>
        <w:t>tailbands</w:t>
      </w:r>
      <w:proofErr w:type="spellEnd"/>
      <w:r>
        <w:rPr>
          <w:sz w:val="24"/>
          <w:szCs w:val="24"/>
          <w:lang w:val="en-US"/>
        </w:rPr>
        <w:t xml:space="preserve"> were first introduced with the launch of operation Barbarossa, the eastern campaign, in late </w:t>
      </w:r>
      <w:proofErr w:type="spellStart"/>
      <w:r>
        <w:rPr>
          <w:sz w:val="24"/>
          <w:szCs w:val="24"/>
          <w:lang w:val="en-US"/>
        </w:rPr>
        <w:t>june</w:t>
      </w:r>
      <w:proofErr w:type="spellEnd"/>
      <w:r>
        <w:rPr>
          <w:sz w:val="24"/>
          <w:szCs w:val="24"/>
          <w:lang w:val="en-US"/>
        </w:rPr>
        <w:t xml:space="preserve"> 1941. Many profiles </w:t>
      </w:r>
      <w:proofErr w:type="gramStart"/>
      <w:r>
        <w:rPr>
          <w:sz w:val="24"/>
          <w:szCs w:val="24"/>
          <w:lang w:val="en-US"/>
        </w:rPr>
        <w:t>depicting  such</w:t>
      </w:r>
      <w:proofErr w:type="gramEnd"/>
      <w:r>
        <w:rPr>
          <w:sz w:val="24"/>
          <w:szCs w:val="24"/>
          <w:lang w:val="en-US"/>
        </w:rPr>
        <w:t xml:space="preserve"> on Balkan campaign aircraft are simply wrong. </w:t>
      </w:r>
    </w:p>
    <w:p w:rsidR="00D406C4" w:rsidRDefault="00216319" w:rsidP="009C5552">
      <w:pPr>
        <w:rPr>
          <w:sz w:val="24"/>
          <w:szCs w:val="24"/>
          <w:lang w:val="en-US"/>
        </w:rPr>
      </w:pPr>
      <w:proofErr w:type="gramStart"/>
      <w:r>
        <w:rPr>
          <w:sz w:val="24"/>
          <w:szCs w:val="24"/>
          <w:lang w:val="en-US"/>
        </w:rPr>
        <w:t>I./</w:t>
      </w:r>
      <w:proofErr w:type="gramEnd"/>
      <w:r>
        <w:rPr>
          <w:sz w:val="24"/>
          <w:szCs w:val="24"/>
          <w:lang w:val="en-US"/>
        </w:rPr>
        <w:t xml:space="preserve">StG2 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Pr>
          <w:sz w:val="24"/>
          <w:szCs w:val="24"/>
          <w:lang w:val="en-US"/>
        </w:rPr>
        <w:t xml:space="preserve">flight and three operational </w:t>
      </w:r>
      <w:proofErr w:type="spellStart"/>
      <w:r>
        <w:rPr>
          <w:sz w:val="24"/>
          <w:szCs w:val="24"/>
          <w:lang w:val="en-US"/>
        </w:rPr>
        <w:t>staffeln</w:t>
      </w:r>
      <w:proofErr w:type="spellEnd"/>
      <w:r>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1.Staffel white, 2.Staffel red and 3.Staffel yellow. </w:t>
      </w:r>
      <w:r w:rsidR="008B252B">
        <w:rPr>
          <w:sz w:val="24"/>
          <w:szCs w:val="24"/>
          <w:lang w:val="en-US"/>
        </w:rPr>
        <w:t>S</w:t>
      </w:r>
      <w:r>
        <w:rPr>
          <w:sz w:val="24"/>
          <w:szCs w:val="24"/>
          <w:lang w:val="en-US"/>
        </w:rPr>
        <w:t xml:space="preserve">quadron strength of a </w:t>
      </w:r>
      <w:proofErr w:type="spellStart"/>
      <w:proofErr w:type="gramStart"/>
      <w:r>
        <w:rPr>
          <w:sz w:val="24"/>
          <w:szCs w:val="24"/>
          <w:lang w:val="en-US"/>
        </w:rPr>
        <w:t>luftwaffe</w:t>
      </w:r>
      <w:proofErr w:type="spellEnd"/>
      <w:proofErr w:type="gramEnd"/>
      <w:r>
        <w:rPr>
          <w:sz w:val="24"/>
          <w:szCs w:val="24"/>
          <w:lang w:val="en-US"/>
        </w:rPr>
        <w:t xml:space="preserve"> </w:t>
      </w:r>
      <w:proofErr w:type="spellStart"/>
      <w:r>
        <w:rPr>
          <w:sz w:val="24"/>
          <w:szCs w:val="24"/>
          <w:lang w:val="en-US"/>
        </w:rPr>
        <w:t>stuka</w:t>
      </w:r>
      <w:proofErr w:type="spellEnd"/>
      <w:r>
        <w:rPr>
          <w:sz w:val="24"/>
          <w:szCs w:val="24"/>
          <w:lang w:val="en-US"/>
        </w:rPr>
        <w:t xml:space="preserve"> unit was 12 aircraft. </w:t>
      </w:r>
      <w:proofErr w:type="gramStart"/>
      <w:r w:rsidR="0021467C">
        <w:rPr>
          <w:sz w:val="24"/>
          <w:szCs w:val="24"/>
          <w:lang w:val="en-US"/>
        </w:rPr>
        <w:t>I./</w:t>
      </w:r>
      <w:proofErr w:type="gramEnd"/>
      <w:r w:rsidR="0021467C">
        <w:rPr>
          <w:sz w:val="24"/>
          <w:szCs w:val="24"/>
          <w:lang w:val="en-US"/>
        </w:rPr>
        <w:t>StG2</w:t>
      </w:r>
      <w:r>
        <w:rPr>
          <w:sz w:val="24"/>
          <w:szCs w:val="24"/>
          <w:lang w:val="en-US"/>
        </w:rPr>
        <w:t xml:space="preserve"> introduced their scotch dog emblem (except 3./StG2) in 1939 and it was in use during the Poland campaign already. </w:t>
      </w:r>
      <w:proofErr w:type="gramStart"/>
      <w:r>
        <w:rPr>
          <w:sz w:val="24"/>
          <w:szCs w:val="24"/>
          <w:lang w:val="en-US"/>
        </w:rPr>
        <w:t>2./</w:t>
      </w:r>
      <w:proofErr w:type="gramEnd"/>
      <w:r>
        <w:rPr>
          <w:sz w:val="24"/>
          <w:szCs w:val="24"/>
          <w:lang w:val="en-US"/>
        </w:rPr>
        <w:t xml:space="preserve">StG2 used the dog emblem on a large red disc – the </w:t>
      </w:r>
      <w:proofErr w:type="spellStart"/>
      <w:r>
        <w:rPr>
          <w:sz w:val="24"/>
          <w:szCs w:val="24"/>
          <w:lang w:val="en-US"/>
        </w:rPr>
        <w:t>squadroncolour</w:t>
      </w:r>
      <w:proofErr w:type="spellEnd"/>
      <w:r>
        <w:rPr>
          <w:sz w:val="24"/>
          <w:szCs w:val="24"/>
          <w:lang w:val="en-US"/>
        </w:rPr>
        <w:t xml:space="preserve"> of this </w:t>
      </w:r>
      <w:proofErr w:type="spellStart"/>
      <w:r>
        <w:rPr>
          <w:sz w:val="24"/>
          <w:szCs w:val="24"/>
          <w:lang w:val="en-US"/>
        </w:rPr>
        <w:t>staffel</w:t>
      </w:r>
      <w:proofErr w:type="spellEnd"/>
      <w:r>
        <w:rPr>
          <w:sz w:val="24"/>
          <w:szCs w:val="24"/>
          <w:lang w:val="en-US"/>
        </w:rPr>
        <w:t>.</w:t>
      </w:r>
      <w:r w:rsidR="0021467C">
        <w:rPr>
          <w:sz w:val="24"/>
          <w:szCs w:val="24"/>
          <w:lang w:val="en-US"/>
        </w:rPr>
        <w:t xml:space="preserve"> Spinner </w:t>
      </w:r>
      <w:proofErr w:type="spellStart"/>
      <w:r w:rsidR="0021467C">
        <w:rPr>
          <w:sz w:val="24"/>
          <w:szCs w:val="24"/>
          <w:lang w:val="en-US"/>
        </w:rPr>
        <w:t>tipps</w:t>
      </w:r>
      <w:proofErr w:type="spellEnd"/>
      <w:r w:rsidR="0021467C">
        <w:rPr>
          <w:sz w:val="24"/>
          <w:szCs w:val="24"/>
          <w:lang w:val="en-US"/>
        </w:rPr>
        <w:t xml:space="preserve"> and individual aircraft letters were in painted in </w:t>
      </w:r>
      <w:proofErr w:type="spellStart"/>
      <w:r w:rsidR="0021467C">
        <w:rPr>
          <w:sz w:val="24"/>
          <w:szCs w:val="24"/>
          <w:lang w:val="en-US"/>
        </w:rPr>
        <w:t>staffelcolour</w:t>
      </w:r>
      <w:proofErr w:type="spellEnd"/>
      <w:r w:rsidR="0021467C">
        <w:rPr>
          <w:sz w:val="24"/>
          <w:szCs w:val="24"/>
          <w:lang w:val="en-US"/>
        </w:rPr>
        <w:t xml:space="preserve"> too.  </w:t>
      </w:r>
      <w:r>
        <w:rPr>
          <w:sz w:val="24"/>
          <w:szCs w:val="24"/>
          <w:lang w:val="en-US"/>
        </w:rPr>
        <w:t xml:space="preserve"> </w:t>
      </w:r>
    </w:p>
    <w:p w:rsidR="008554A3" w:rsidRDefault="008554A3" w:rsidP="009C5552">
      <w:pPr>
        <w:rPr>
          <w:sz w:val="24"/>
          <w:szCs w:val="24"/>
          <w:lang w:val="en-US"/>
        </w:rPr>
      </w:pPr>
      <w:r>
        <w:rPr>
          <w:sz w:val="24"/>
          <w:szCs w:val="24"/>
          <w:lang w:val="en-US"/>
        </w:rPr>
        <w:t xml:space="preserve">Fuselage codes were </w:t>
      </w:r>
      <w:r w:rsidR="0021467C">
        <w:rPr>
          <w:sz w:val="24"/>
          <w:szCs w:val="24"/>
          <w:lang w:val="en-US"/>
        </w:rPr>
        <w:t>T6+</w:t>
      </w:r>
      <w:proofErr w:type="gramStart"/>
      <w:r w:rsidR="0021467C">
        <w:rPr>
          <w:sz w:val="24"/>
          <w:szCs w:val="24"/>
          <w:lang w:val="en-US"/>
        </w:rPr>
        <w:t>?B</w:t>
      </w:r>
      <w:proofErr w:type="gramEnd"/>
      <w:r w:rsidR="0021467C">
        <w:rPr>
          <w:sz w:val="24"/>
          <w:szCs w:val="24"/>
          <w:lang w:val="en-US"/>
        </w:rPr>
        <w:t xml:space="preserve">-H-K-L for the staff and the three squadrons. </w:t>
      </w:r>
      <w:proofErr w:type="gramStart"/>
      <w:r w:rsidR="0021467C">
        <w:rPr>
          <w:sz w:val="24"/>
          <w:szCs w:val="24"/>
          <w:lang w:val="en-US"/>
        </w:rPr>
        <w:t>T</w:t>
      </w:r>
      <w:r>
        <w:rPr>
          <w:sz w:val="24"/>
          <w:szCs w:val="24"/>
          <w:lang w:val="en-US"/>
        </w:rPr>
        <w:t>he ?</w:t>
      </w:r>
      <w:proofErr w:type="gramEnd"/>
      <w:r>
        <w:rPr>
          <w:sz w:val="24"/>
          <w:szCs w:val="24"/>
          <w:lang w:val="en-US"/>
        </w:rPr>
        <w:t xml:space="preserve"> </w:t>
      </w:r>
      <w:proofErr w:type="gramStart"/>
      <w:r>
        <w:rPr>
          <w:sz w:val="24"/>
          <w:szCs w:val="24"/>
          <w:lang w:val="en-US"/>
        </w:rPr>
        <w:t>standing</w:t>
      </w:r>
      <w:proofErr w:type="gramEnd"/>
      <w:r>
        <w:rPr>
          <w:sz w:val="24"/>
          <w:szCs w:val="24"/>
          <w:lang w:val="en-US"/>
        </w:rPr>
        <w:t xml:space="preserve">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8B252B" w:rsidRDefault="001B760D" w:rsidP="009C5552">
      <w:pPr>
        <w:rPr>
          <w:sz w:val="24"/>
          <w:szCs w:val="24"/>
          <w:lang w:val="en-US"/>
        </w:rPr>
      </w:pPr>
      <w:proofErr w:type="spellStart"/>
      <w:r>
        <w:rPr>
          <w:sz w:val="24"/>
          <w:szCs w:val="24"/>
          <w:lang w:val="en-US"/>
        </w:rPr>
        <w:t>Underwings</w:t>
      </w:r>
      <w:proofErr w:type="spellEnd"/>
      <w:r>
        <w:rPr>
          <w:sz w:val="24"/>
          <w:szCs w:val="24"/>
          <w:lang w:val="en-US"/>
        </w:rPr>
        <w:t xml:space="preserve"> were marked either with the individual a/c letter, left blank or with the aircraft’s factory codes (usually </w:t>
      </w:r>
      <w:proofErr w:type="spellStart"/>
      <w:r>
        <w:rPr>
          <w:sz w:val="24"/>
          <w:szCs w:val="24"/>
          <w:lang w:val="en-US"/>
        </w:rPr>
        <w:t>overpainted</w:t>
      </w:r>
      <w:proofErr w:type="spellEnd"/>
      <w:r>
        <w:rPr>
          <w:sz w:val="24"/>
          <w:szCs w:val="24"/>
          <w:lang w:val="en-US"/>
        </w:rPr>
        <w:t xml:space="preserve"> when</w:t>
      </w:r>
      <w:r w:rsidR="008B252B">
        <w:rPr>
          <w:sz w:val="24"/>
          <w:szCs w:val="24"/>
          <w:lang w:val="en-US"/>
        </w:rPr>
        <w:t xml:space="preserve"> in</w:t>
      </w:r>
      <w:r>
        <w:rPr>
          <w:sz w:val="24"/>
          <w:szCs w:val="24"/>
          <w:lang w:val="en-US"/>
        </w:rPr>
        <w:t xml:space="preserve"> the field). </w:t>
      </w:r>
      <w:r w:rsidR="008B252B">
        <w:rPr>
          <w:sz w:val="24"/>
          <w:szCs w:val="24"/>
          <w:lang w:val="en-US"/>
        </w:rPr>
        <w:t xml:space="preserve">The </w:t>
      </w:r>
      <w:proofErr w:type="spellStart"/>
      <w:r w:rsidR="008B252B">
        <w:rPr>
          <w:sz w:val="24"/>
          <w:szCs w:val="24"/>
          <w:lang w:val="en-US"/>
        </w:rPr>
        <w:t>upperwings</w:t>
      </w:r>
      <w:proofErr w:type="spellEnd"/>
      <w:r w:rsidR="008B252B">
        <w:rPr>
          <w:sz w:val="24"/>
          <w:szCs w:val="24"/>
          <w:lang w:val="en-US"/>
        </w:rPr>
        <w:t xml:space="preserve"> of 2</w:t>
      </w:r>
      <w:proofErr w:type="gramStart"/>
      <w:r w:rsidR="008B252B">
        <w:rPr>
          <w:sz w:val="24"/>
          <w:szCs w:val="24"/>
          <w:lang w:val="en-US"/>
        </w:rPr>
        <w:t>./</w:t>
      </w:r>
      <w:proofErr w:type="gramEnd"/>
      <w:r w:rsidR="008B252B">
        <w:rPr>
          <w:sz w:val="24"/>
          <w:szCs w:val="24"/>
          <w:lang w:val="en-US"/>
        </w:rPr>
        <w:t>StG2 displayed the individual aircraft letter in red (outlined white).</w:t>
      </w:r>
    </w:p>
    <w:p w:rsidR="001B760D" w:rsidRDefault="00A016A3" w:rsidP="009C5552">
      <w:pPr>
        <w:rPr>
          <w:sz w:val="24"/>
          <w:szCs w:val="24"/>
          <w:lang w:val="en-US"/>
        </w:rPr>
      </w:pPr>
      <w:r>
        <w:rPr>
          <w:sz w:val="24"/>
          <w:szCs w:val="24"/>
          <w:lang w:val="en-US"/>
        </w:rPr>
        <w:t>Unit history:</w:t>
      </w:r>
    </w:p>
    <w:p w:rsidR="00345DDF" w:rsidRDefault="00091AF3" w:rsidP="009C5552">
      <w:pPr>
        <w:rPr>
          <w:sz w:val="24"/>
          <w:szCs w:val="24"/>
          <w:lang w:val="en-US"/>
        </w:rPr>
      </w:pPr>
      <w:r>
        <w:rPr>
          <w:sz w:val="24"/>
          <w:szCs w:val="24"/>
          <w:lang w:val="en-US"/>
        </w:rPr>
        <w:t xml:space="preserve">When the Germans launched Operation </w:t>
      </w:r>
      <w:proofErr w:type="spellStart"/>
      <w:r>
        <w:rPr>
          <w:sz w:val="24"/>
          <w:szCs w:val="24"/>
          <w:lang w:val="en-US"/>
        </w:rPr>
        <w:t>Marita</w:t>
      </w:r>
      <w:proofErr w:type="spellEnd"/>
      <w:r>
        <w:rPr>
          <w:sz w:val="24"/>
          <w:szCs w:val="24"/>
          <w:lang w:val="en-US"/>
        </w:rPr>
        <w:t xml:space="preserve"> on evening dawn of </w:t>
      </w:r>
      <w:proofErr w:type="spellStart"/>
      <w:r>
        <w:rPr>
          <w:sz w:val="24"/>
          <w:szCs w:val="24"/>
          <w:lang w:val="en-US"/>
        </w:rPr>
        <w:t>april</w:t>
      </w:r>
      <w:proofErr w:type="spellEnd"/>
      <w:r>
        <w:rPr>
          <w:sz w:val="24"/>
          <w:szCs w:val="24"/>
          <w:lang w:val="en-US"/>
        </w:rPr>
        <w:t xml:space="preserve"> 6</w:t>
      </w:r>
      <w:r w:rsidRPr="00091AF3">
        <w:rPr>
          <w:sz w:val="24"/>
          <w:szCs w:val="24"/>
          <w:vertAlign w:val="superscript"/>
          <w:lang w:val="en-US"/>
        </w:rPr>
        <w:t>th</w:t>
      </w:r>
      <w:r>
        <w:rPr>
          <w:sz w:val="24"/>
          <w:szCs w:val="24"/>
          <w:lang w:val="en-US"/>
        </w:rPr>
        <w:t xml:space="preserve"> 1941 </w:t>
      </w:r>
      <w:r w:rsidR="0021467C">
        <w:rPr>
          <w:sz w:val="24"/>
          <w:szCs w:val="24"/>
          <w:lang w:val="en-US"/>
        </w:rPr>
        <w:t>I</w:t>
      </w:r>
      <w:proofErr w:type="gramStart"/>
      <w:r w:rsidR="0021467C">
        <w:rPr>
          <w:sz w:val="24"/>
          <w:szCs w:val="24"/>
          <w:lang w:val="en-US"/>
        </w:rPr>
        <w:t>./</w:t>
      </w:r>
      <w:proofErr w:type="gramEnd"/>
      <w:r w:rsidR="002F5548">
        <w:rPr>
          <w:sz w:val="24"/>
          <w:szCs w:val="24"/>
          <w:lang w:val="en-US"/>
        </w:rPr>
        <w:t>StG</w:t>
      </w:r>
      <w:r w:rsidR="0021467C">
        <w:rPr>
          <w:sz w:val="24"/>
          <w:szCs w:val="24"/>
          <w:lang w:val="en-US"/>
        </w:rPr>
        <w:t>2</w:t>
      </w:r>
      <w:r w:rsidR="00345DDF">
        <w:rPr>
          <w:sz w:val="24"/>
          <w:szCs w:val="24"/>
          <w:lang w:val="en-US"/>
        </w:rPr>
        <w:t xml:space="preserve"> together with III./StG2</w:t>
      </w:r>
      <w:r w:rsidR="002F5548">
        <w:rPr>
          <w:sz w:val="24"/>
          <w:szCs w:val="24"/>
          <w:lang w:val="en-US"/>
        </w:rPr>
        <w:t xml:space="preserve"> was tasked with supporting advancing troops  as well as attacking </w:t>
      </w:r>
      <w:proofErr w:type="spellStart"/>
      <w:r>
        <w:rPr>
          <w:sz w:val="24"/>
          <w:szCs w:val="24"/>
          <w:lang w:val="en-US"/>
        </w:rPr>
        <w:t>yugoslavian</w:t>
      </w:r>
      <w:proofErr w:type="spellEnd"/>
      <w:r>
        <w:rPr>
          <w:sz w:val="24"/>
          <w:szCs w:val="24"/>
          <w:lang w:val="en-US"/>
        </w:rPr>
        <w:t xml:space="preserve"> </w:t>
      </w:r>
      <w:r w:rsidR="002F5548">
        <w:rPr>
          <w:sz w:val="24"/>
          <w:szCs w:val="24"/>
          <w:lang w:val="en-US"/>
        </w:rPr>
        <w:t>airfields</w:t>
      </w:r>
      <w:r>
        <w:rPr>
          <w:sz w:val="24"/>
          <w:szCs w:val="24"/>
          <w:lang w:val="en-US"/>
        </w:rPr>
        <w:t xml:space="preserve">. The </w:t>
      </w:r>
      <w:r w:rsidR="00345DDF">
        <w:rPr>
          <w:sz w:val="24"/>
          <w:szCs w:val="24"/>
          <w:lang w:val="en-US"/>
        </w:rPr>
        <w:t xml:space="preserve">next days the </w:t>
      </w:r>
      <w:r>
        <w:rPr>
          <w:sz w:val="24"/>
          <w:szCs w:val="24"/>
          <w:lang w:val="en-US"/>
        </w:rPr>
        <w:t xml:space="preserve">unit bombed strongholds at the </w:t>
      </w:r>
      <w:proofErr w:type="spellStart"/>
      <w:r>
        <w:rPr>
          <w:sz w:val="24"/>
          <w:szCs w:val="24"/>
          <w:lang w:val="en-US"/>
        </w:rPr>
        <w:t>Rupel</w:t>
      </w:r>
      <w:proofErr w:type="spellEnd"/>
      <w:r>
        <w:rPr>
          <w:sz w:val="24"/>
          <w:szCs w:val="24"/>
          <w:lang w:val="en-US"/>
        </w:rPr>
        <w:t xml:space="preserve"> pass and </w:t>
      </w:r>
      <w:r w:rsidR="00345DDF">
        <w:rPr>
          <w:sz w:val="24"/>
          <w:szCs w:val="24"/>
          <w:lang w:val="en-US"/>
        </w:rPr>
        <w:t xml:space="preserve">later </w:t>
      </w:r>
      <w:r>
        <w:rPr>
          <w:sz w:val="24"/>
          <w:szCs w:val="24"/>
          <w:lang w:val="en-US"/>
        </w:rPr>
        <w:t xml:space="preserve">the Metaxas-Line, a fortification on the </w:t>
      </w:r>
      <w:proofErr w:type="spellStart"/>
      <w:proofErr w:type="gramStart"/>
      <w:r>
        <w:rPr>
          <w:sz w:val="24"/>
          <w:szCs w:val="24"/>
          <w:lang w:val="en-US"/>
        </w:rPr>
        <w:t>greek</w:t>
      </w:r>
      <w:proofErr w:type="spellEnd"/>
      <w:proofErr w:type="gramEnd"/>
      <w:r>
        <w:rPr>
          <w:sz w:val="24"/>
          <w:szCs w:val="24"/>
          <w:lang w:val="en-US"/>
        </w:rPr>
        <w:t xml:space="preserve"> border.</w:t>
      </w:r>
      <w:r w:rsidR="00345DDF">
        <w:rPr>
          <w:sz w:val="24"/>
          <w:szCs w:val="24"/>
          <w:lang w:val="en-US"/>
        </w:rPr>
        <w:t xml:space="preserve"> During the campaign through Greece enemy ships at </w:t>
      </w:r>
      <w:proofErr w:type="spellStart"/>
      <w:r w:rsidR="00345DDF">
        <w:rPr>
          <w:sz w:val="24"/>
          <w:szCs w:val="24"/>
          <w:lang w:val="en-US"/>
        </w:rPr>
        <w:t>Piräus</w:t>
      </w:r>
      <w:proofErr w:type="spellEnd"/>
      <w:r w:rsidR="00345DDF">
        <w:rPr>
          <w:sz w:val="24"/>
          <w:szCs w:val="24"/>
          <w:lang w:val="en-US"/>
        </w:rPr>
        <w:t xml:space="preserve"> Harbor were raided as well as the retreating </w:t>
      </w:r>
      <w:proofErr w:type="spellStart"/>
      <w:proofErr w:type="gramStart"/>
      <w:r w:rsidR="00345DDF">
        <w:rPr>
          <w:sz w:val="24"/>
          <w:szCs w:val="24"/>
          <w:lang w:val="en-US"/>
        </w:rPr>
        <w:t>british</w:t>
      </w:r>
      <w:proofErr w:type="spellEnd"/>
      <w:proofErr w:type="gramEnd"/>
      <w:r w:rsidR="00345DDF">
        <w:rPr>
          <w:sz w:val="24"/>
          <w:szCs w:val="24"/>
          <w:lang w:val="en-US"/>
        </w:rPr>
        <w:t xml:space="preserve"> expeditionary forces. The Corinth canal operation was supported by dive bombing the </w:t>
      </w:r>
      <w:proofErr w:type="spellStart"/>
      <w:r w:rsidR="00345DDF">
        <w:rPr>
          <w:sz w:val="24"/>
          <w:szCs w:val="24"/>
          <w:lang w:val="en-US"/>
        </w:rPr>
        <w:t>british</w:t>
      </w:r>
      <w:proofErr w:type="spellEnd"/>
      <w:r w:rsidR="00345DDF">
        <w:rPr>
          <w:sz w:val="24"/>
          <w:szCs w:val="24"/>
          <w:lang w:val="en-US"/>
        </w:rPr>
        <w:t xml:space="preserve">/commonwealth AA </w:t>
      </w:r>
      <w:proofErr w:type="spellStart"/>
      <w:r w:rsidR="00345DDF">
        <w:rPr>
          <w:sz w:val="24"/>
          <w:szCs w:val="24"/>
          <w:lang w:val="en-US"/>
        </w:rPr>
        <w:t>defences</w:t>
      </w:r>
      <w:proofErr w:type="spellEnd"/>
      <w:r w:rsidR="00345DDF">
        <w:rPr>
          <w:sz w:val="24"/>
          <w:szCs w:val="24"/>
          <w:lang w:val="en-US"/>
        </w:rPr>
        <w:t xml:space="preserve"> and the </w:t>
      </w:r>
      <w:proofErr w:type="spellStart"/>
      <w:r w:rsidR="00345DDF">
        <w:rPr>
          <w:sz w:val="24"/>
          <w:szCs w:val="24"/>
          <w:lang w:val="en-US"/>
        </w:rPr>
        <w:t>german</w:t>
      </w:r>
      <w:proofErr w:type="spellEnd"/>
      <w:r w:rsidR="00345DDF">
        <w:rPr>
          <w:sz w:val="24"/>
          <w:szCs w:val="24"/>
          <w:lang w:val="en-US"/>
        </w:rPr>
        <w:t xml:space="preserve"> paratroopers at Corinth was given close ground support for three days. From bases at Larissa, Megara and </w:t>
      </w:r>
      <w:proofErr w:type="spellStart"/>
      <w:r w:rsidR="00345DDF">
        <w:rPr>
          <w:sz w:val="24"/>
          <w:szCs w:val="24"/>
          <w:lang w:val="en-US"/>
        </w:rPr>
        <w:t>Scarpantos</w:t>
      </w:r>
      <w:proofErr w:type="spellEnd"/>
      <w:r w:rsidR="00345DDF">
        <w:rPr>
          <w:sz w:val="24"/>
          <w:szCs w:val="24"/>
          <w:lang w:val="en-US"/>
        </w:rPr>
        <w:t xml:space="preserve"> attacks </w:t>
      </w:r>
      <w:proofErr w:type="gramStart"/>
      <w:r w:rsidR="00345DDF">
        <w:rPr>
          <w:sz w:val="24"/>
          <w:szCs w:val="24"/>
          <w:lang w:val="en-US"/>
        </w:rPr>
        <w:t>on  Royal</w:t>
      </w:r>
      <w:proofErr w:type="gramEnd"/>
      <w:r w:rsidR="00345DDF">
        <w:rPr>
          <w:sz w:val="24"/>
          <w:szCs w:val="24"/>
          <w:lang w:val="en-US"/>
        </w:rPr>
        <w:t xml:space="preserve"> Navy vessels were carried out.   </w:t>
      </w:r>
    </w:p>
    <w:p w:rsidR="00345DDF" w:rsidRDefault="00345DDF" w:rsidP="009C5552">
      <w:pPr>
        <w:rPr>
          <w:sz w:val="24"/>
          <w:szCs w:val="24"/>
          <w:lang w:val="en-US"/>
        </w:rPr>
      </w:pPr>
      <w:proofErr w:type="gramStart"/>
      <w:r>
        <w:rPr>
          <w:sz w:val="24"/>
          <w:szCs w:val="24"/>
          <w:lang w:val="en-US"/>
        </w:rPr>
        <w:t>I./</w:t>
      </w:r>
      <w:proofErr w:type="gramEnd"/>
      <w:r>
        <w:rPr>
          <w:sz w:val="24"/>
          <w:szCs w:val="24"/>
          <w:lang w:val="en-US"/>
        </w:rPr>
        <w:t xml:space="preserve"> and III./StG2 dive bombed the commonwealth artillery positions on </w:t>
      </w:r>
      <w:proofErr w:type="spellStart"/>
      <w:r>
        <w:rPr>
          <w:sz w:val="24"/>
          <w:szCs w:val="24"/>
          <w:lang w:val="en-US"/>
        </w:rPr>
        <w:t>crete</w:t>
      </w:r>
      <w:proofErr w:type="spellEnd"/>
      <w:r>
        <w:rPr>
          <w:sz w:val="24"/>
          <w:szCs w:val="24"/>
          <w:lang w:val="en-US"/>
        </w:rPr>
        <w:t xml:space="preserve"> in preparation of the landings on may 20</w:t>
      </w:r>
      <w:r w:rsidRPr="00345DDF">
        <w:rPr>
          <w:sz w:val="24"/>
          <w:szCs w:val="24"/>
          <w:vertAlign w:val="superscript"/>
          <w:lang w:val="en-US"/>
        </w:rPr>
        <w:t>th</w:t>
      </w:r>
      <w:r>
        <w:rPr>
          <w:sz w:val="24"/>
          <w:szCs w:val="24"/>
          <w:lang w:val="en-US"/>
        </w:rPr>
        <w:t xml:space="preserve"> 1941 and supported the </w:t>
      </w:r>
      <w:proofErr w:type="spellStart"/>
      <w:r>
        <w:rPr>
          <w:sz w:val="24"/>
          <w:szCs w:val="24"/>
          <w:lang w:val="en-US"/>
        </w:rPr>
        <w:t>german</w:t>
      </w:r>
      <w:proofErr w:type="spellEnd"/>
      <w:r>
        <w:rPr>
          <w:sz w:val="24"/>
          <w:szCs w:val="24"/>
          <w:lang w:val="en-US"/>
        </w:rPr>
        <w:t xml:space="preserve"> ground troops over the whole</w:t>
      </w:r>
      <w:r w:rsidR="0000563B">
        <w:rPr>
          <w:sz w:val="24"/>
          <w:szCs w:val="24"/>
          <w:lang w:val="en-US"/>
        </w:rPr>
        <w:t xml:space="preserve"> </w:t>
      </w:r>
      <w:r>
        <w:rPr>
          <w:sz w:val="24"/>
          <w:szCs w:val="24"/>
          <w:lang w:val="en-US"/>
        </w:rPr>
        <w:t xml:space="preserve">operation </w:t>
      </w:r>
      <w:r w:rsidR="0000563B">
        <w:rPr>
          <w:sz w:val="24"/>
          <w:szCs w:val="24"/>
          <w:lang w:val="en-US"/>
        </w:rPr>
        <w:t xml:space="preserve">mercury. Several attacks against the Royal Navy evacuation force at </w:t>
      </w:r>
      <w:proofErr w:type="spellStart"/>
      <w:r w:rsidR="0000563B">
        <w:rPr>
          <w:sz w:val="24"/>
          <w:szCs w:val="24"/>
          <w:lang w:val="en-US"/>
        </w:rPr>
        <w:t>Suda</w:t>
      </w:r>
      <w:proofErr w:type="spellEnd"/>
      <w:r w:rsidR="0000563B">
        <w:rPr>
          <w:sz w:val="24"/>
          <w:szCs w:val="24"/>
          <w:lang w:val="en-US"/>
        </w:rPr>
        <w:t xml:space="preserve"> bay were flown. Losses weren’t high because there nearly wasn’t any fighter opposition.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proofErr w:type="spellStart"/>
      <w:r w:rsidR="0000563B">
        <w:rPr>
          <w:sz w:val="24"/>
          <w:szCs w:val="24"/>
          <w:lang w:val="en-US"/>
        </w:rPr>
        <w:t>their</w:t>
      </w:r>
      <w:r>
        <w:rPr>
          <w:sz w:val="24"/>
          <w:szCs w:val="24"/>
          <w:lang w:val="en-US"/>
        </w:rPr>
        <w:t>nonpublic</w:t>
      </w:r>
      <w:proofErr w:type="spellEnd"/>
      <w:r>
        <w:rPr>
          <w:sz w:val="24"/>
          <w:szCs w:val="24"/>
          <w:lang w:val="en-US"/>
        </w:rPr>
        <w:t xml:space="preserve">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It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lastRenderedPageBreak/>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Default="005475B0" w:rsidP="009C5552">
      <w:pPr>
        <w:rPr>
          <w:sz w:val="24"/>
          <w:szCs w:val="24"/>
          <w:lang w:val="en-US"/>
        </w:rPr>
      </w:pPr>
      <w:r>
        <w:rPr>
          <w:sz w:val="24"/>
          <w:szCs w:val="24"/>
          <w:lang w:val="en-US"/>
        </w:rPr>
        <w:t xml:space="preserve"> Sources:</w:t>
      </w:r>
    </w:p>
    <w:p w:rsidR="007E4523" w:rsidRDefault="005475B0" w:rsidP="009C5552">
      <w:pPr>
        <w:rPr>
          <w:sz w:val="24"/>
          <w:szCs w:val="24"/>
          <w:lang w:val="en-US"/>
        </w:rPr>
      </w:pPr>
      <w:r>
        <w:rPr>
          <w:sz w:val="24"/>
          <w:szCs w:val="24"/>
          <w:lang w:val="en-US"/>
        </w:rPr>
        <w:t xml:space="preserve">Luftwaffe </w:t>
      </w:r>
      <w:proofErr w:type="spellStart"/>
      <w:r>
        <w:rPr>
          <w:sz w:val="24"/>
          <w:szCs w:val="24"/>
          <w:lang w:val="en-US"/>
        </w:rPr>
        <w:t>Experten</w:t>
      </w:r>
      <w:proofErr w:type="spellEnd"/>
      <w:r>
        <w:rPr>
          <w:sz w:val="24"/>
          <w:szCs w:val="24"/>
          <w:lang w:val="en-US"/>
        </w:rPr>
        <w:t xml:space="preserve"> Message Board </w:t>
      </w:r>
      <w:r w:rsidR="007E4523">
        <w:rPr>
          <w:sz w:val="24"/>
          <w:szCs w:val="24"/>
          <w:lang w:val="en-US"/>
        </w:rPr>
        <w:t xml:space="preserve"> </w:t>
      </w:r>
    </w:p>
    <w:p w:rsidR="00A016A3" w:rsidRDefault="00A016A3" w:rsidP="009C5552">
      <w:pPr>
        <w:rPr>
          <w:sz w:val="24"/>
          <w:szCs w:val="24"/>
          <w:lang w:val="en-US"/>
        </w:rPr>
      </w:pPr>
      <w:r>
        <w:rPr>
          <w:sz w:val="24"/>
          <w:szCs w:val="24"/>
          <w:lang w:val="en-US"/>
        </w:rPr>
        <w:t>12 o’clock high Luftwaffe forums</w:t>
      </w:r>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lastRenderedPageBreak/>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A016A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B760D"/>
    <w:rsid w:val="0021467C"/>
    <w:rsid w:val="00216319"/>
    <w:rsid w:val="00222CFE"/>
    <w:rsid w:val="002263AC"/>
    <w:rsid w:val="002C0B77"/>
    <w:rsid w:val="002C17AA"/>
    <w:rsid w:val="002F5548"/>
    <w:rsid w:val="00345DDF"/>
    <w:rsid w:val="00356FF3"/>
    <w:rsid w:val="003A6EC0"/>
    <w:rsid w:val="00543B4C"/>
    <w:rsid w:val="005475B0"/>
    <w:rsid w:val="005673A2"/>
    <w:rsid w:val="005A3432"/>
    <w:rsid w:val="00614C23"/>
    <w:rsid w:val="00620BA4"/>
    <w:rsid w:val="00672EC6"/>
    <w:rsid w:val="0067407F"/>
    <w:rsid w:val="00695A94"/>
    <w:rsid w:val="007055C2"/>
    <w:rsid w:val="00723251"/>
    <w:rsid w:val="00733A89"/>
    <w:rsid w:val="00735062"/>
    <w:rsid w:val="00753200"/>
    <w:rsid w:val="007B4224"/>
    <w:rsid w:val="007E4523"/>
    <w:rsid w:val="008554A3"/>
    <w:rsid w:val="008B252B"/>
    <w:rsid w:val="00920007"/>
    <w:rsid w:val="00993C86"/>
    <w:rsid w:val="009C5552"/>
    <w:rsid w:val="00A016A3"/>
    <w:rsid w:val="00A02626"/>
    <w:rsid w:val="00A275D5"/>
    <w:rsid w:val="00A61EF3"/>
    <w:rsid w:val="00A741AA"/>
    <w:rsid w:val="00A84220"/>
    <w:rsid w:val="00AA6E82"/>
    <w:rsid w:val="00AE21BF"/>
    <w:rsid w:val="00AF06BC"/>
    <w:rsid w:val="00BC143A"/>
    <w:rsid w:val="00BD1005"/>
    <w:rsid w:val="00C96401"/>
    <w:rsid w:val="00CE1D7D"/>
    <w:rsid w:val="00D26714"/>
    <w:rsid w:val="00D3314F"/>
    <w:rsid w:val="00D406C4"/>
    <w:rsid w:val="00D9337E"/>
    <w:rsid w:val="00E2416B"/>
    <w:rsid w:val="00E460F8"/>
    <w:rsid w:val="00F01133"/>
    <w:rsid w:val="00F7370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6548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26</cp:revision>
  <dcterms:created xsi:type="dcterms:W3CDTF">2012-08-21T20:36:00Z</dcterms:created>
  <dcterms:modified xsi:type="dcterms:W3CDTF">2014-09-20T21:26:00Z</dcterms:modified>
</cp:coreProperties>
</file>